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39B6E" w14:textId="65D7BF70" w:rsidR="0000566A" w:rsidRPr="009E2304" w:rsidRDefault="00392103" w:rsidP="009E2304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2304">
        <w:rPr>
          <w:rFonts w:ascii="Times New Roman" w:hAnsi="Times New Roman" w:cs="Times New Roman"/>
          <w:b/>
          <w:bCs/>
          <w:sz w:val="28"/>
          <w:szCs w:val="28"/>
        </w:rPr>
        <w:t xml:space="preserve">Data Sharing </w:t>
      </w:r>
      <w:r w:rsidR="006932CF" w:rsidRPr="009E2304">
        <w:rPr>
          <w:rFonts w:ascii="Times New Roman" w:hAnsi="Times New Roman" w:cs="Times New Roman"/>
          <w:b/>
          <w:bCs/>
          <w:sz w:val="28"/>
          <w:szCs w:val="28"/>
        </w:rPr>
        <w:t>Policy</w:t>
      </w:r>
    </w:p>
    <w:p w14:paraId="693868CE" w14:textId="77777777" w:rsidR="009E2304" w:rsidRDefault="009E2304" w:rsidP="00334ADA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</w:p>
    <w:p w14:paraId="2882F6F3" w14:textId="244AEB7A" w:rsidR="0000566A" w:rsidRDefault="00392103" w:rsidP="00334ADA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</w:t>
      </w:r>
      <w:r w:rsidR="00334ADA" w:rsidRPr="00334ADA">
        <w:rPr>
          <w:rFonts w:ascii="Times New Roman" w:hAnsi="Times New Roman" w:cs="Times New Roman"/>
          <w:sz w:val="24"/>
        </w:rPr>
        <w:t xml:space="preserve">omplying with </w:t>
      </w:r>
      <w:r w:rsidR="00334ADA">
        <w:rPr>
          <w:rFonts w:ascii="Times New Roman" w:hAnsi="Times New Roman" w:cs="Times New Roman"/>
          <w:sz w:val="24"/>
        </w:rPr>
        <w:t>the requirements of</w:t>
      </w:r>
      <w:r w:rsidR="00334ADA" w:rsidRPr="00334ADA">
        <w:rPr>
          <w:rFonts w:ascii="Times New Roman" w:hAnsi="Times New Roman" w:cs="Times New Roman"/>
          <w:sz w:val="24"/>
        </w:rPr>
        <w:t xml:space="preserve"> </w:t>
      </w:r>
      <w:r w:rsidR="006932CF" w:rsidRPr="00334ADA">
        <w:rPr>
          <w:rFonts w:ascii="Times New Roman" w:hAnsi="Times New Roman" w:cs="Times New Roman"/>
          <w:sz w:val="24"/>
        </w:rPr>
        <w:t>I</w:t>
      </w:r>
      <w:r w:rsidR="006932CF">
        <w:rPr>
          <w:rFonts w:ascii="Times New Roman" w:hAnsi="Times New Roman" w:cs="Times New Roman"/>
          <w:sz w:val="24"/>
        </w:rPr>
        <w:t>CMJE</w:t>
      </w:r>
      <w:r w:rsidR="00334ADA">
        <w:rPr>
          <w:rFonts w:ascii="Times New Roman" w:hAnsi="Times New Roman" w:cs="Times New Roman"/>
          <w:sz w:val="24"/>
        </w:rPr>
        <w:t>’</w:t>
      </w:r>
      <w:r w:rsidR="00334ADA" w:rsidRPr="00334ADA">
        <w:rPr>
          <w:rFonts w:ascii="Times New Roman" w:hAnsi="Times New Roman" w:cs="Times New Roman"/>
          <w:sz w:val="24"/>
        </w:rPr>
        <w:t xml:space="preserve"> </w:t>
      </w:r>
      <w:r w:rsidR="00BD149B" w:rsidRPr="006932CF">
        <w:rPr>
          <w:rFonts w:ascii="Times New Roman" w:hAnsi="Times New Roman" w:cs="Times New Roman"/>
          <w:sz w:val="24"/>
        </w:rPr>
        <w:t>Data Sharing Sta</w:t>
      </w:r>
      <w:r w:rsidR="00334ADA" w:rsidRPr="006932CF">
        <w:rPr>
          <w:rFonts w:ascii="Times New Roman" w:hAnsi="Times New Roman" w:cs="Times New Roman"/>
          <w:sz w:val="24"/>
        </w:rPr>
        <w:t>tement</w:t>
      </w:r>
      <w:r w:rsidR="005D4234">
        <w:rPr>
          <w:rFonts w:ascii="Times New Roman" w:hAnsi="Times New Roman" w:cs="Times New Roman" w:hint="eastAsia"/>
          <w:sz w:val="24"/>
        </w:rPr>
        <w:t xml:space="preserve"> (</w:t>
      </w:r>
      <w:hyperlink r:id="rId7" w:history="1">
        <w:r w:rsidR="005D4234" w:rsidRPr="00FE34CA">
          <w:rPr>
            <w:rStyle w:val="a8"/>
            <w:rFonts w:ascii="Times New Roman" w:hAnsi="Times New Roman" w:cs="Times New Roman"/>
            <w:sz w:val="24"/>
          </w:rPr>
          <w:t>https://www.icmje.org/icmje-recommendations.pdf</w:t>
        </w:r>
      </w:hyperlink>
      <w:r w:rsidR="006932CF">
        <w:rPr>
          <w:rFonts w:ascii="Times New Roman" w:hAnsi="Times New Roman" w:cs="Times New Roman"/>
          <w:sz w:val="24"/>
        </w:rPr>
        <w:t>)</w:t>
      </w:r>
      <w:r w:rsidR="005D4234">
        <w:rPr>
          <w:rFonts w:ascii="Times New Roman" w:hAnsi="Times New Roman" w:cs="Times New Roman" w:hint="eastAsia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r w:rsidR="00334ADA">
        <w:rPr>
          <w:rFonts w:ascii="Times New Roman" w:hAnsi="Times New Roman" w:cs="Times New Roman"/>
          <w:sz w:val="24"/>
        </w:rPr>
        <w:t xml:space="preserve">Chinese Journal of Cancer Research (CJCR) </w:t>
      </w:r>
      <w:r>
        <w:rPr>
          <w:rFonts w:ascii="Times New Roman" w:hAnsi="Times New Roman" w:cs="Times New Roman"/>
          <w:sz w:val="24"/>
        </w:rPr>
        <w:t xml:space="preserve">strongly encourages that all research data on which the conclusions of the paper rely </w:t>
      </w:r>
      <w:r w:rsidR="00334ADA">
        <w:rPr>
          <w:rFonts w:ascii="Times New Roman" w:hAnsi="Times New Roman" w:cs="Times New Roman"/>
          <w:sz w:val="24"/>
        </w:rPr>
        <w:t>should be available to readers.</w:t>
      </w:r>
      <w:r w:rsidR="009E2304">
        <w:rPr>
          <w:rFonts w:ascii="Times New Roman" w:hAnsi="Times New Roman" w:cs="Times New Roman" w:hint="eastAsia"/>
          <w:sz w:val="24"/>
        </w:rPr>
        <w:t xml:space="preserve"> </w:t>
      </w:r>
      <w:r w:rsidR="006932CF" w:rsidRPr="006932CF">
        <w:rPr>
          <w:rFonts w:ascii="Times New Roman" w:hAnsi="Times New Roman" w:cs="Times New Roman"/>
          <w:sz w:val="24"/>
        </w:rPr>
        <w:t>CJCR establishes a Featured Data Community in Science DB</w:t>
      </w:r>
      <w:r w:rsidR="00926774">
        <w:rPr>
          <w:rFonts w:ascii="Times New Roman" w:hAnsi="Times New Roman" w:cs="Times New Roman"/>
          <w:sz w:val="24"/>
        </w:rPr>
        <w:t xml:space="preserve"> </w:t>
      </w:r>
      <w:r w:rsidR="006932CF" w:rsidRPr="006932CF">
        <w:rPr>
          <w:rFonts w:ascii="Times New Roman" w:hAnsi="Times New Roman" w:cs="Times New Roman"/>
          <w:sz w:val="24"/>
        </w:rPr>
        <w:t xml:space="preserve">and </w:t>
      </w:r>
      <w:bookmarkStart w:id="0" w:name="OLE_LINK5"/>
      <w:bookmarkStart w:id="1" w:name="OLE_LINK6"/>
      <w:r w:rsidR="006932CF">
        <w:rPr>
          <w:rFonts w:ascii="Times New Roman" w:hAnsi="Times New Roman" w:cs="Times New Roman"/>
          <w:sz w:val="24"/>
        </w:rPr>
        <w:t>recommends</w:t>
      </w:r>
      <w:r w:rsidR="006932CF" w:rsidRPr="006932CF">
        <w:rPr>
          <w:rFonts w:ascii="Times New Roman" w:hAnsi="Times New Roman" w:cs="Times New Roman"/>
          <w:sz w:val="24"/>
        </w:rPr>
        <w:t xml:space="preserve"> </w:t>
      </w:r>
      <w:bookmarkEnd w:id="0"/>
      <w:bookmarkEnd w:id="1"/>
      <w:r w:rsidR="006932CF" w:rsidRPr="006932CF">
        <w:rPr>
          <w:rFonts w:ascii="Times New Roman" w:hAnsi="Times New Roman" w:cs="Times New Roman"/>
          <w:sz w:val="24"/>
        </w:rPr>
        <w:t xml:space="preserve">authors to deposit their datasets in </w:t>
      </w:r>
      <w:r w:rsidR="00C54304" w:rsidRPr="00175E5C">
        <w:rPr>
          <w:rFonts w:ascii="Times New Roman" w:hAnsi="Times New Roman" w:cs="Times New Roman"/>
          <w:color w:val="0000FF"/>
          <w:sz w:val="24"/>
        </w:rPr>
        <w:t>https://www.scidb.cn/c/CJCR</w:t>
      </w:r>
      <w:r w:rsidR="006932CF" w:rsidRPr="006932CF">
        <w:rPr>
          <w:rFonts w:ascii="Times New Roman" w:hAnsi="Times New Roman" w:cs="Times New Roman"/>
          <w:sz w:val="24"/>
        </w:rPr>
        <w:t>, or other publicly available repositories.</w:t>
      </w:r>
    </w:p>
    <w:p w14:paraId="460AC4A2" w14:textId="77777777" w:rsidR="009E2304" w:rsidRDefault="009E2304">
      <w:pPr>
        <w:adjustRightInd w:val="0"/>
        <w:snapToGrid w:val="0"/>
        <w:spacing w:line="360" w:lineRule="auto"/>
        <w:rPr>
          <w:rFonts w:ascii="Times New Roman" w:hAnsi="Times New Roman" w:cs="Times New Roman" w:hint="eastAsia"/>
          <w:b/>
          <w:bCs/>
          <w:sz w:val="24"/>
        </w:rPr>
      </w:pPr>
    </w:p>
    <w:tbl>
      <w:tblPr>
        <w:tblStyle w:val="a3"/>
        <w:tblW w:w="9064" w:type="dxa"/>
        <w:tblInd w:w="70" w:type="dxa"/>
        <w:tblLook w:val="04A0" w:firstRow="1" w:lastRow="0" w:firstColumn="1" w:lastColumn="0" w:noHBand="0" w:noVBand="1"/>
      </w:tblPr>
      <w:tblGrid>
        <w:gridCol w:w="5141"/>
        <w:gridCol w:w="3923"/>
      </w:tblGrid>
      <w:tr w:rsidR="0000566A" w14:paraId="4092DCC1" w14:textId="77777777" w:rsidTr="00C027A9">
        <w:tc>
          <w:tcPr>
            <w:tcW w:w="5141" w:type="dxa"/>
          </w:tcPr>
          <w:p w14:paraId="3371A21F" w14:textId="77777777" w:rsidR="0000566A" w:rsidRDefault="00392103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Questions</w:t>
            </w:r>
          </w:p>
        </w:tc>
        <w:tc>
          <w:tcPr>
            <w:tcW w:w="3923" w:type="dxa"/>
            <w:shd w:val="clear" w:color="auto" w:fill="DAE3F4" w:themeFill="accent1" w:themeFillTint="32"/>
          </w:tcPr>
          <w:p w14:paraId="1F8E4652" w14:textId="77777777" w:rsidR="0000566A" w:rsidRDefault="00392103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Authors’ response</w:t>
            </w:r>
          </w:p>
        </w:tc>
      </w:tr>
      <w:tr w:rsidR="0000566A" w14:paraId="12D2E75F" w14:textId="77777777" w:rsidTr="00C027A9">
        <w:tc>
          <w:tcPr>
            <w:tcW w:w="5141" w:type="dxa"/>
          </w:tcPr>
          <w:p w14:paraId="6205B066" w14:textId="230E7E1D" w:rsidR="0000566A" w:rsidRDefault="00926774" w:rsidP="00C027A9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Manuscript Title</w:t>
            </w:r>
          </w:p>
        </w:tc>
        <w:tc>
          <w:tcPr>
            <w:tcW w:w="3923" w:type="dxa"/>
            <w:shd w:val="clear" w:color="auto" w:fill="DAE3F4" w:themeFill="accent1" w:themeFillTint="32"/>
          </w:tcPr>
          <w:p w14:paraId="3B091CB0" w14:textId="77777777" w:rsidR="0000566A" w:rsidRDefault="0000566A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00566A" w14:paraId="1B5FB6CB" w14:textId="77777777" w:rsidTr="00C027A9">
        <w:tc>
          <w:tcPr>
            <w:tcW w:w="5141" w:type="dxa"/>
          </w:tcPr>
          <w:p w14:paraId="51E798A0" w14:textId="77777777" w:rsidR="0000566A" w:rsidRDefault="00392103" w:rsidP="00C027A9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First Author</w:t>
            </w:r>
          </w:p>
        </w:tc>
        <w:tc>
          <w:tcPr>
            <w:tcW w:w="3923" w:type="dxa"/>
            <w:shd w:val="clear" w:color="auto" w:fill="DAE3F4" w:themeFill="accent1" w:themeFillTint="32"/>
          </w:tcPr>
          <w:p w14:paraId="1B686E91" w14:textId="77777777" w:rsidR="0000566A" w:rsidRDefault="0000566A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00566A" w14:paraId="6A5434DF" w14:textId="77777777" w:rsidTr="006932CF">
        <w:tc>
          <w:tcPr>
            <w:tcW w:w="5141" w:type="dxa"/>
          </w:tcPr>
          <w:p w14:paraId="6347A26B" w14:textId="77777777" w:rsidR="0000566A" w:rsidRPr="006932CF" w:rsidRDefault="00392103" w:rsidP="00C027A9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932CF">
              <w:rPr>
                <w:rFonts w:ascii="Times New Roman" w:hAnsi="Times New Roman" w:cs="Times New Roman"/>
                <w:b/>
                <w:bCs/>
                <w:sz w:val="24"/>
              </w:rPr>
              <w:t>Does your manuscript use ONLY data from a publicly available database?</w:t>
            </w:r>
          </w:p>
          <w:p w14:paraId="42D36120" w14:textId="77777777" w:rsidR="0000566A" w:rsidRPr="006932CF" w:rsidRDefault="00392103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6932CF">
              <w:rPr>
                <w:rFonts w:ascii="Times New Roman" w:hAnsi="Times New Roman" w:cs="Times New Roman"/>
                <w:sz w:val="24"/>
              </w:rPr>
              <w:t>If “Yes,” please specify the database; no additional information is needed.</w:t>
            </w:r>
          </w:p>
          <w:p w14:paraId="658B90AA" w14:textId="318F6D0E" w:rsidR="0000566A" w:rsidRDefault="00392103" w:rsidP="00C027A9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6932CF">
              <w:rPr>
                <w:rFonts w:ascii="Times New Roman" w:hAnsi="Times New Roman" w:cs="Times New Roman"/>
                <w:sz w:val="24"/>
              </w:rPr>
              <w:t>If “No,”</w:t>
            </w:r>
            <w:r w:rsidR="00C027A9" w:rsidRPr="006932CF">
              <w:rPr>
                <w:rFonts w:ascii="Times New Roman" w:hAnsi="Times New Roman" w:cs="Times New Roman"/>
                <w:sz w:val="24"/>
              </w:rPr>
              <w:t xml:space="preserve"> please complete the following questions.</w:t>
            </w:r>
          </w:p>
        </w:tc>
        <w:tc>
          <w:tcPr>
            <w:tcW w:w="3923" w:type="dxa"/>
            <w:shd w:val="clear" w:color="auto" w:fill="DAE3F4" w:themeFill="accent1" w:themeFillTint="32"/>
          </w:tcPr>
          <w:p w14:paraId="62ECF78B" w14:textId="77777777" w:rsidR="0000566A" w:rsidRDefault="0000566A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00566A" w14:paraId="2817A834" w14:textId="77777777" w:rsidTr="00C027A9">
        <w:tc>
          <w:tcPr>
            <w:tcW w:w="5141" w:type="dxa"/>
          </w:tcPr>
          <w:p w14:paraId="25268C25" w14:textId="77777777" w:rsidR="0000566A" w:rsidRDefault="00392103" w:rsidP="00C027A9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Will the data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</w:rPr>
              <w:t>collected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for your study be made available to others?</w:t>
            </w:r>
          </w:p>
          <w:p w14:paraId="4898A84C" w14:textId="77777777" w:rsidR="0000566A" w:rsidRDefault="00392103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(If “No,” offer context for your decision)</w:t>
            </w:r>
          </w:p>
        </w:tc>
        <w:tc>
          <w:tcPr>
            <w:tcW w:w="3923" w:type="dxa"/>
            <w:shd w:val="clear" w:color="auto" w:fill="DAE3F4" w:themeFill="accent1" w:themeFillTint="32"/>
          </w:tcPr>
          <w:p w14:paraId="4DD652E3" w14:textId="77777777" w:rsidR="0000566A" w:rsidRDefault="0000566A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00566A" w14:paraId="5F8AA0F0" w14:textId="77777777" w:rsidTr="00C027A9">
        <w:tc>
          <w:tcPr>
            <w:tcW w:w="5141" w:type="dxa"/>
          </w:tcPr>
          <w:p w14:paraId="5275BF98" w14:textId="77777777" w:rsidR="0000566A" w:rsidRDefault="00392103" w:rsidP="00C027A9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Which data </w:t>
            </w:r>
            <w:bookmarkStart w:id="2" w:name="OLE_LINK3"/>
            <w:bookmarkStart w:id="3" w:name="OLE_LINK4"/>
            <w:r>
              <w:rPr>
                <w:rFonts w:ascii="Times New Roman" w:hAnsi="Times New Roman" w:cs="Times New Roman"/>
                <w:b/>
                <w:bCs/>
                <w:sz w:val="24"/>
              </w:rPr>
              <w:t>are available?</w:t>
            </w:r>
            <w:bookmarkEnd w:id="2"/>
            <w:bookmarkEnd w:id="3"/>
          </w:p>
        </w:tc>
        <w:tc>
          <w:tcPr>
            <w:tcW w:w="3923" w:type="dxa"/>
            <w:shd w:val="clear" w:color="auto" w:fill="DAE3F4" w:themeFill="accent1" w:themeFillTint="32"/>
          </w:tcPr>
          <w:p w14:paraId="0E160142" w14:textId="77777777" w:rsidR="0000566A" w:rsidRDefault="0000566A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00566A" w14:paraId="4468A616" w14:textId="77777777" w:rsidTr="00C027A9">
        <w:tc>
          <w:tcPr>
            <w:tcW w:w="5141" w:type="dxa"/>
          </w:tcPr>
          <w:p w14:paraId="0E00A386" w14:textId="15EFFE70" w:rsidR="0000566A" w:rsidRDefault="00392103" w:rsidP="00C027A9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Additional information about the data</w:t>
            </w:r>
          </w:p>
        </w:tc>
        <w:tc>
          <w:tcPr>
            <w:tcW w:w="3923" w:type="dxa"/>
            <w:shd w:val="clear" w:color="auto" w:fill="DAE3F4" w:themeFill="accent1" w:themeFillTint="32"/>
          </w:tcPr>
          <w:p w14:paraId="39891042" w14:textId="77777777" w:rsidR="0000566A" w:rsidRDefault="0000566A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00566A" w14:paraId="0D5CFE0D" w14:textId="77777777" w:rsidTr="00C027A9">
        <w:tc>
          <w:tcPr>
            <w:tcW w:w="5141" w:type="dxa"/>
          </w:tcPr>
          <w:p w14:paraId="093048A2" w14:textId="2CBD6838" w:rsidR="0000566A" w:rsidRDefault="00392103" w:rsidP="00C027A9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How or where </w:t>
            </w:r>
            <w:r w:rsidR="00C027A9">
              <w:rPr>
                <w:rFonts w:ascii="Times New Roman" w:hAnsi="Times New Roman" w:cs="Times New Roman"/>
                <w:b/>
                <w:bCs/>
                <w:sz w:val="24"/>
              </w:rPr>
              <w:t xml:space="preserve">can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the data be obtained?</w:t>
            </w:r>
          </w:p>
          <w:p w14:paraId="28CA5FAC" w14:textId="44571D07" w:rsidR="0000566A" w:rsidRDefault="00392103" w:rsidP="006932CF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(e.g., </w:t>
            </w:r>
            <w:r w:rsidR="00C027A9">
              <w:rPr>
                <w:rFonts w:ascii="Times New Roman" w:hAnsi="Times New Roman" w:cs="Times New Roman"/>
                <w:sz w:val="24"/>
              </w:rPr>
              <w:t>E</w:t>
            </w:r>
            <w:r>
              <w:rPr>
                <w:rFonts w:ascii="Times New Roman" w:hAnsi="Times New Roman" w:cs="Times New Roman"/>
                <w:sz w:val="24"/>
              </w:rPr>
              <w:t xml:space="preserve">mail address, </w:t>
            </w:r>
            <w:r w:rsidR="006932CF">
              <w:rPr>
                <w:rFonts w:ascii="Times New Roman" w:hAnsi="Times New Roman" w:cs="Times New Roman"/>
                <w:sz w:val="24"/>
              </w:rPr>
              <w:t xml:space="preserve">URL of </w:t>
            </w:r>
            <w:r w:rsidR="00C027A9" w:rsidRPr="00C027A9">
              <w:rPr>
                <w:rFonts w:ascii="Times New Roman" w:hAnsi="Times New Roman" w:cs="Times New Roman"/>
                <w:sz w:val="24"/>
              </w:rPr>
              <w:t>CJCR’s Featured Data Community in Science DB</w:t>
            </w:r>
            <w:r w:rsidR="009E2304">
              <w:rPr>
                <w:rFonts w:ascii="Times New Roman" w:hAnsi="Times New Roman" w:cs="Times New Roman" w:hint="eastAsia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or other repositories)</w:t>
            </w:r>
          </w:p>
        </w:tc>
        <w:tc>
          <w:tcPr>
            <w:tcW w:w="3923" w:type="dxa"/>
            <w:shd w:val="clear" w:color="auto" w:fill="DAE3F4" w:themeFill="accent1" w:themeFillTint="32"/>
          </w:tcPr>
          <w:p w14:paraId="09561746" w14:textId="77777777" w:rsidR="0000566A" w:rsidRDefault="0000566A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00566A" w14:paraId="0EB720AA" w14:textId="77777777" w:rsidTr="00C027A9">
        <w:tc>
          <w:tcPr>
            <w:tcW w:w="5141" w:type="dxa"/>
          </w:tcPr>
          <w:p w14:paraId="38F14C71" w14:textId="77777777" w:rsidR="0000566A" w:rsidRDefault="00392103" w:rsidP="00C027A9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When will data availability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</w:rPr>
              <w:t>begin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and end?</w:t>
            </w:r>
          </w:p>
          <w:p w14:paraId="5775348C" w14:textId="006FBE40" w:rsidR="0000566A" w:rsidRDefault="00392103" w:rsidP="005635C8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(e.g.,</w:t>
            </w:r>
            <w:r w:rsidR="005635C8">
              <w:rPr>
                <w:rFonts w:ascii="Times New Roman" w:hAnsi="Times New Roman" w:cs="Times New Roman"/>
                <w:sz w:val="24"/>
              </w:rPr>
              <w:t xml:space="preserve"> </w:t>
            </w:r>
            <w:bookmarkStart w:id="4" w:name="OLE_LINK1"/>
            <w:bookmarkStart w:id="5" w:name="OLE_LINK2"/>
            <w:r>
              <w:rPr>
                <w:rFonts w:ascii="Times New Roman" w:hAnsi="Times New Roman" w:cs="Times New Roman"/>
                <w:sz w:val="24"/>
              </w:rPr>
              <w:t>M</w:t>
            </w:r>
            <w:r w:rsidR="005635C8">
              <w:rPr>
                <w:rFonts w:ascii="Times New Roman" w:hAnsi="Times New Roman" w:cs="Times New Roman"/>
                <w:sz w:val="24"/>
              </w:rPr>
              <w:t>/D</w:t>
            </w:r>
            <w:r>
              <w:rPr>
                <w:rFonts w:ascii="Times New Roman" w:hAnsi="Times New Roman" w:cs="Times New Roman"/>
                <w:sz w:val="24"/>
              </w:rPr>
              <w:t>/Y</w:t>
            </w:r>
            <w:bookmarkEnd w:id="4"/>
            <w:bookmarkEnd w:id="5"/>
            <w:r>
              <w:rPr>
                <w:rFonts w:ascii="Times New Roman" w:hAnsi="Times New Roman" w:cs="Times New Roman"/>
                <w:sz w:val="24"/>
              </w:rPr>
              <w:t xml:space="preserve"> to </w:t>
            </w:r>
            <w:r w:rsidR="005635C8">
              <w:rPr>
                <w:rFonts w:ascii="Times New Roman" w:hAnsi="Times New Roman" w:cs="Times New Roman"/>
                <w:sz w:val="24"/>
              </w:rPr>
              <w:t>M/D/Y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3923" w:type="dxa"/>
            <w:shd w:val="clear" w:color="auto" w:fill="DAE3F4" w:themeFill="accent1" w:themeFillTint="32"/>
          </w:tcPr>
          <w:p w14:paraId="70BA0058" w14:textId="77777777" w:rsidR="0000566A" w:rsidRDefault="0000566A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00566A" w14:paraId="03D41B49" w14:textId="77777777" w:rsidTr="00C027A9">
        <w:tc>
          <w:tcPr>
            <w:tcW w:w="5141" w:type="dxa"/>
          </w:tcPr>
          <w:p w14:paraId="44FF3BC3" w14:textId="77777777" w:rsidR="0000566A" w:rsidRDefault="00392103" w:rsidP="00C027A9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Will any supporting documents be available?</w:t>
            </w:r>
          </w:p>
        </w:tc>
        <w:tc>
          <w:tcPr>
            <w:tcW w:w="3923" w:type="dxa"/>
            <w:shd w:val="clear" w:color="auto" w:fill="DAE3F4" w:themeFill="accent1" w:themeFillTint="32"/>
          </w:tcPr>
          <w:p w14:paraId="658B6F68" w14:textId="77777777" w:rsidR="0000566A" w:rsidRDefault="0000566A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00566A" w14:paraId="2408588C" w14:textId="77777777" w:rsidTr="00C027A9">
        <w:tc>
          <w:tcPr>
            <w:tcW w:w="5141" w:type="dxa"/>
          </w:tcPr>
          <w:p w14:paraId="7AD8B4D9" w14:textId="116353D7" w:rsidR="0000566A" w:rsidRDefault="00392103" w:rsidP="00C027A9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Which supporting documents</w:t>
            </w:r>
            <w:r w:rsidR="00C027A9">
              <w:rPr>
                <w:rFonts w:ascii="Times New Roman" w:hAnsi="Times New Roman" w:cs="Times New Roman"/>
                <w:b/>
                <w:bCs/>
                <w:sz w:val="24"/>
              </w:rPr>
              <w:t xml:space="preserve"> are available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?</w:t>
            </w:r>
          </w:p>
        </w:tc>
        <w:tc>
          <w:tcPr>
            <w:tcW w:w="3923" w:type="dxa"/>
            <w:shd w:val="clear" w:color="auto" w:fill="DAE3F4" w:themeFill="accent1" w:themeFillTint="32"/>
          </w:tcPr>
          <w:p w14:paraId="71098E06" w14:textId="77777777" w:rsidR="0000566A" w:rsidRDefault="0000566A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027A9" w14:paraId="6E806A17" w14:textId="77777777" w:rsidTr="00C027A9">
        <w:tc>
          <w:tcPr>
            <w:tcW w:w="5141" w:type="dxa"/>
          </w:tcPr>
          <w:p w14:paraId="75302E1E" w14:textId="75C9A2B8" w:rsidR="00C027A9" w:rsidRDefault="00C027A9" w:rsidP="00C027A9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Additional information about the supporting documents</w:t>
            </w:r>
          </w:p>
        </w:tc>
        <w:tc>
          <w:tcPr>
            <w:tcW w:w="3923" w:type="dxa"/>
            <w:shd w:val="clear" w:color="auto" w:fill="DAE3F4" w:themeFill="accent1" w:themeFillTint="32"/>
          </w:tcPr>
          <w:p w14:paraId="54662AAF" w14:textId="77777777" w:rsidR="00C027A9" w:rsidRDefault="00C027A9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00566A" w14:paraId="700878BC" w14:textId="77777777" w:rsidTr="00C027A9">
        <w:tc>
          <w:tcPr>
            <w:tcW w:w="5141" w:type="dxa"/>
          </w:tcPr>
          <w:p w14:paraId="0A5A2188" w14:textId="77777777" w:rsidR="0000566A" w:rsidRDefault="00392103" w:rsidP="00C027A9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How or where can supporting documents be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lastRenderedPageBreak/>
              <w:t>obtained?</w:t>
            </w:r>
          </w:p>
          <w:p w14:paraId="4DEB0B2C" w14:textId="5D015FDF" w:rsidR="0000566A" w:rsidRDefault="00392103" w:rsidP="006932CF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(e.g., </w:t>
            </w:r>
            <w:r w:rsidR="00C027A9">
              <w:rPr>
                <w:rFonts w:ascii="Times New Roman" w:hAnsi="Times New Roman" w:cs="Times New Roman"/>
                <w:sz w:val="24"/>
              </w:rPr>
              <w:t>E</w:t>
            </w:r>
            <w:r>
              <w:rPr>
                <w:rFonts w:ascii="Times New Roman" w:hAnsi="Times New Roman" w:cs="Times New Roman"/>
                <w:sz w:val="24"/>
              </w:rPr>
              <w:t xml:space="preserve">mail address, </w:t>
            </w:r>
            <w:r w:rsidR="006932CF">
              <w:rPr>
                <w:rFonts w:ascii="Times New Roman" w:hAnsi="Times New Roman" w:cs="Times New Roman"/>
                <w:sz w:val="24"/>
              </w:rPr>
              <w:t>URL</w:t>
            </w:r>
            <w:r w:rsidR="006932CF" w:rsidRPr="00C027A9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932CF">
              <w:rPr>
                <w:rFonts w:ascii="Times New Roman" w:hAnsi="Times New Roman" w:cs="Times New Roman"/>
                <w:sz w:val="24"/>
              </w:rPr>
              <w:t xml:space="preserve">of </w:t>
            </w:r>
            <w:r w:rsidR="00C027A9" w:rsidRPr="00C027A9">
              <w:rPr>
                <w:rFonts w:ascii="Times New Roman" w:hAnsi="Times New Roman" w:cs="Times New Roman"/>
                <w:sz w:val="24"/>
              </w:rPr>
              <w:t>CJCR’s Featured Data Community in Science DB</w:t>
            </w:r>
            <w:r w:rsidR="009E2304">
              <w:rPr>
                <w:rFonts w:ascii="Times New Roman" w:hAnsi="Times New Roman" w:cs="Times New Roman" w:hint="eastAsia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or other repositories</w:t>
            </w:r>
            <w:r w:rsidR="00C027A9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3923" w:type="dxa"/>
            <w:shd w:val="clear" w:color="auto" w:fill="DAE3F4" w:themeFill="accent1" w:themeFillTint="32"/>
          </w:tcPr>
          <w:p w14:paraId="5C756727" w14:textId="77777777" w:rsidR="0000566A" w:rsidRDefault="0000566A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00566A" w14:paraId="6B782F1B" w14:textId="77777777" w:rsidTr="00C027A9">
        <w:tc>
          <w:tcPr>
            <w:tcW w:w="5141" w:type="dxa"/>
          </w:tcPr>
          <w:p w14:paraId="1CAB2F81" w14:textId="1BC18716" w:rsidR="0000566A" w:rsidRDefault="00392103" w:rsidP="00C027A9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When will supporting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</w:rPr>
              <w:t>documents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availabil</w:t>
            </w:r>
            <w:r w:rsidR="00C027A9">
              <w:rPr>
                <w:rFonts w:ascii="Times New Roman" w:hAnsi="Times New Roman" w:cs="Times New Roman"/>
                <w:b/>
                <w:bCs/>
                <w:sz w:val="24"/>
              </w:rPr>
              <w:t>ity begin and end?</w:t>
            </w:r>
          </w:p>
          <w:p w14:paraId="1CAA1C07" w14:textId="0DB31633" w:rsidR="0000566A" w:rsidRDefault="00392103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(e.g., </w:t>
            </w:r>
            <w:r w:rsidR="005635C8">
              <w:rPr>
                <w:rFonts w:ascii="Times New Roman" w:hAnsi="Times New Roman" w:cs="Times New Roman"/>
                <w:sz w:val="24"/>
              </w:rPr>
              <w:t>M/D/Y</w:t>
            </w:r>
            <w:r>
              <w:rPr>
                <w:rFonts w:ascii="Times New Roman" w:hAnsi="Times New Roman" w:cs="Times New Roman"/>
                <w:sz w:val="24"/>
              </w:rPr>
              <w:t xml:space="preserve"> to </w:t>
            </w:r>
            <w:r w:rsidR="005635C8">
              <w:rPr>
                <w:rFonts w:ascii="Times New Roman" w:hAnsi="Times New Roman" w:cs="Times New Roman"/>
                <w:sz w:val="24"/>
              </w:rPr>
              <w:t>M/D/Y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3923" w:type="dxa"/>
            <w:shd w:val="clear" w:color="auto" w:fill="DAE3F4" w:themeFill="accent1" w:themeFillTint="32"/>
          </w:tcPr>
          <w:p w14:paraId="457C51AF" w14:textId="77777777" w:rsidR="0000566A" w:rsidRDefault="0000566A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00566A" w14:paraId="2E6EFF88" w14:textId="77777777" w:rsidTr="00C027A9">
        <w:tc>
          <w:tcPr>
            <w:tcW w:w="5141" w:type="dxa"/>
          </w:tcPr>
          <w:p w14:paraId="349B7295" w14:textId="6A6816D4" w:rsidR="0000566A" w:rsidRDefault="00392103" w:rsidP="00C027A9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To whom will data be available?</w:t>
            </w:r>
          </w:p>
        </w:tc>
        <w:tc>
          <w:tcPr>
            <w:tcW w:w="3923" w:type="dxa"/>
            <w:shd w:val="clear" w:color="auto" w:fill="DAE3F4" w:themeFill="accent1" w:themeFillTint="32"/>
          </w:tcPr>
          <w:p w14:paraId="556FC92B" w14:textId="77777777" w:rsidR="0000566A" w:rsidRDefault="0000566A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00566A" w14:paraId="22C2A6AD" w14:textId="77777777" w:rsidTr="00C027A9">
        <w:tc>
          <w:tcPr>
            <w:tcW w:w="5141" w:type="dxa"/>
          </w:tcPr>
          <w:p w14:paraId="72B785EE" w14:textId="77777777" w:rsidR="0000566A" w:rsidRDefault="00392103" w:rsidP="00C027A9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For what type of analysis or purpose?</w:t>
            </w:r>
          </w:p>
        </w:tc>
        <w:tc>
          <w:tcPr>
            <w:tcW w:w="3923" w:type="dxa"/>
            <w:shd w:val="clear" w:color="auto" w:fill="DAE3F4" w:themeFill="accent1" w:themeFillTint="32"/>
          </w:tcPr>
          <w:p w14:paraId="551FC553" w14:textId="77777777" w:rsidR="0000566A" w:rsidRDefault="0000566A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00566A" w14:paraId="544B79E8" w14:textId="77777777" w:rsidTr="00C027A9">
        <w:trPr>
          <w:trHeight w:val="90"/>
        </w:trPr>
        <w:tc>
          <w:tcPr>
            <w:tcW w:w="5141" w:type="dxa"/>
          </w:tcPr>
          <w:p w14:paraId="6A159DC4" w14:textId="6C299D0D" w:rsidR="0000566A" w:rsidRDefault="00392103" w:rsidP="00C027A9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027A9">
              <w:rPr>
                <w:rFonts w:ascii="Times New Roman" w:hAnsi="Times New Roman" w:cs="Times New Roman"/>
                <w:b/>
                <w:bCs/>
                <w:sz w:val="24"/>
              </w:rPr>
              <w:t>By what mechanism</w:t>
            </w:r>
            <w:r w:rsidR="00C027A9" w:rsidRPr="00C027A9">
              <w:rPr>
                <w:rFonts w:ascii="Times New Roman" w:hAnsi="Times New Roman" w:cs="Times New Roman"/>
                <w:b/>
                <w:bCs/>
                <w:sz w:val="24"/>
              </w:rPr>
              <w:t>?</w:t>
            </w:r>
          </w:p>
        </w:tc>
        <w:tc>
          <w:tcPr>
            <w:tcW w:w="3923" w:type="dxa"/>
            <w:shd w:val="clear" w:color="auto" w:fill="DAE3F4" w:themeFill="accent1" w:themeFillTint="32"/>
          </w:tcPr>
          <w:p w14:paraId="043FC7A4" w14:textId="77777777" w:rsidR="0000566A" w:rsidRDefault="0000566A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00566A" w14:paraId="74CCFB81" w14:textId="77777777" w:rsidTr="00C027A9">
        <w:trPr>
          <w:trHeight w:val="90"/>
        </w:trPr>
        <w:tc>
          <w:tcPr>
            <w:tcW w:w="5141" w:type="dxa"/>
          </w:tcPr>
          <w:p w14:paraId="730DDE7F" w14:textId="77777777" w:rsidR="0000566A" w:rsidRDefault="00392103" w:rsidP="00C027A9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Any other restrictions?</w:t>
            </w:r>
          </w:p>
        </w:tc>
        <w:tc>
          <w:tcPr>
            <w:tcW w:w="3923" w:type="dxa"/>
            <w:shd w:val="clear" w:color="auto" w:fill="DAE3F4" w:themeFill="accent1" w:themeFillTint="32"/>
          </w:tcPr>
          <w:p w14:paraId="1124952E" w14:textId="77777777" w:rsidR="0000566A" w:rsidRDefault="0000566A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00566A" w14:paraId="2F3B66FC" w14:textId="77777777" w:rsidTr="00C027A9">
        <w:tc>
          <w:tcPr>
            <w:tcW w:w="5141" w:type="dxa"/>
          </w:tcPr>
          <w:p w14:paraId="32819C86" w14:textId="77777777" w:rsidR="0000566A" w:rsidRDefault="00392103" w:rsidP="00C027A9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Additional information</w:t>
            </w:r>
          </w:p>
        </w:tc>
        <w:tc>
          <w:tcPr>
            <w:tcW w:w="3923" w:type="dxa"/>
            <w:shd w:val="clear" w:color="auto" w:fill="DAE3F4" w:themeFill="accent1" w:themeFillTint="32"/>
          </w:tcPr>
          <w:p w14:paraId="3430B96E" w14:textId="77777777" w:rsidR="0000566A" w:rsidRDefault="0000566A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251C94BA" w14:textId="77777777" w:rsidR="0000566A" w:rsidRDefault="0000566A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</w:p>
    <w:sectPr w:rsidR="000056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E2EC9" w14:textId="77777777" w:rsidR="00657755" w:rsidRDefault="00657755" w:rsidP="00334ADA">
      <w:r>
        <w:separator/>
      </w:r>
    </w:p>
  </w:endnote>
  <w:endnote w:type="continuationSeparator" w:id="0">
    <w:p w14:paraId="095D02B4" w14:textId="77777777" w:rsidR="00657755" w:rsidRDefault="00657755" w:rsidP="00334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E653E" w14:textId="77777777" w:rsidR="00657755" w:rsidRDefault="00657755" w:rsidP="00334ADA">
      <w:r>
        <w:separator/>
      </w:r>
    </w:p>
  </w:footnote>
  <w:footnote w:type="continuationSeparator" w:id="0">
    <w:p w14:paraId="490BB6A2" w14:textId="77777777" w:rsidR="00657755" w:rsidRDefault="00657755" w:rsidP="00334A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25328"/>
    <w:multiLevelType w:val="singleLevel"/>
    <w:tmpl w:val="41A25328"/>
    <w:lvl w:ilvl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num w:numId="1" w16cid:durableId="219438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9A3392C"/>
    <w:rsid w:val="0000566A"/>
    <w:rsid w:val="001647B3"/>
    <w:rsid w:val="0025734D"/>
    <w:rsid w:val="00334ADA"/>
    <w:rsid w:val="00392103"/>
    <w:rsid w:val="005635C8"/>
    <w:rsid w:val="005D4234"/>
    <w:rsid w:val="00657755"/>
    <w:rsid w:val="00670110"/>
    <w:rsid w:val="006932CF"/>
    <w:rsid w:val="00926774"/>
    <w:rsid w:val="009E2304"/>
    <w:rsid w:val="00A35090"/>
    <w:rsid w:val="00B43290"/>
    <w:rsid w:val="00BD149B"/>
    <w:rsid w:val="00BD2B97"/>
    <w:rsid w:val="00C027A9"/>
    <w:rsid w:val="00C54304"/>
    <w:rsid w:val="4F0A38A3"/>
    <w:rsid w:val="69A3392C"/>
    <w:rsid w:val="6B17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59631E"/>
  <w15:docId w15:val="{E84B4B1F-F1C5-4AF9-A4FC-985217C15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34A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334ADA"/>
    <w:rPr>
      <w:kern w:val="2"/>
      <w:sz w:val="18"/>
      <w:szCs w:val="18"/>
    </w:rPr>
  </w:style>
  <w:style w:type="paragraph" w:styleId="a6">
    <w:name w:val="footer"/>
    <w:basedOn w:val="a"/>
    <w:link w:val="a7"/>
    <w:rsid w:val="00334A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334ADA"/>
    <w:rPr>
      <w:kern w:val="2"/>
      <w:sz w:val="18"/>
      <w:szCs w:val="18"/>
    </w:rPr>
  </w:style>
  <w:style w:type="character" w:styleId="a8">
    <w:name w:val="Hyperlink"/>
    <w:basedOn w:val="a0"/>
    <w:rsid w:val="006932CF"/>
    <w:rPr>
      <w:color w:val="0026E5" w:themeColor="hyperlink"/>
      <w:u w:val="single"/>
    </w:rPr>
  </w:style>
  <w:style w:type="character" w:styleId="a9">
    <w:name w:val="FollowedHyperlink"/>
    <w:basedOn w:val="a0"/>
    <w:rsid w:val="005D4234"/>
    <w:rPr>
      <w:color w:val="7E1FAD" w:themeColor="followedHyperlink"/>
      <w:u w:val="single"/>
    </w:rPr>
  </w:style>
  <w:style w:type="character" w:styleId="aa">
    <w:name w:val="Unresolved Mention"/>
    <w:basedOn w:val="a0"/>
    <w:uiPriority w:val="99"/>
    <w:semiHidden/>
    <w:unhideWhenUsed/>
    <w:rsid w:val="005D42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cmje.org/icmje-recommendation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Yanhua</dc:creator>
  <cp:lastModifiedBy>his</cp:lastModifiedBy>
  <cp:revision>8</cp:revision>
  <dcterms:created xsi:type="dcterms:W3CDTF">2025-12-27T09:30:00Z</dcterms:created>
  <dcterms:modified xsi:type="dcterms:W3CDTF">2025-12-29T07:44:00Z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0B882A1B9DB1425BA6D7931D0C698E57_11</vt:lpwstr>
  </property>
  <property fmtid="{D5CDD505-2E9C-101B-9397-08002B2CF9AE}" pid="4" name="KSOTemplateDocerSaveRecord">
    <vt:lpwstr>eyJoZGlkIjoiNGQ2YzIwZGRhZTY0NTc4MzdhNTAzNmQ4YWRkMDU4YjIiLCJ1c2VySWQiOiI3NjIzMjI5NzAifQ==</vt:lpwstr>
  </property>
</Properties>
</file>